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C8" w:rsidRPr="003436C8" w:rsidRDefault="003436C8" w:rsidP="003436C8">
      <w:pPr>
        <w:shd w:val="clear" w:color="auto" w:fill="FFFFFF"/>
        <w:spacing w:after="0" w:line="240" w:lineRule="auto"/>
        <w:jc w:val="center"/>
        <w:rPr>
          <w:rFonts w:ascii="Arial" w:eastAsia="Times New Roman" w:hAnsi="Arial" w:cs="Arial"/>
          <w:color w:val="181818"/>
          <w:sz w:val="21"/>
          <w:szCs w:val="21"/>
          <w:lang w:eastAsia="ru-RU"/>
        </w:rPr>
      </w:pPr>
      <w:r w:rsidRPr="003436C8">
        <w:rPr>
          <w:rFonts w:ascii="Times New Roman" w:eastAsia="Times New Roman" w:hAnsi="Times New Roman" w:cs="Times New Roman"/>
          <w:b/>
          <w:bCs/>
          <w:caps/>
          <w:color w:val="181818"/>
          <w:sz w:val="28"/>
          <w:szCs w:val="28"/>
          <w:lang w:val="kk-KZ" w:eastAsia="ru-RU"/>
        </w:rPr>
        <w:t>Ағылшын тілі сабағында функционалдық сауаттылықты қалыптастыру</w:t>
      </w:r>
    </w:p>
    <w:p w:rsidR="003436C8" w:rsidRPr="003436C8" w:rsidRDefault="003436C8" w:rsidP="003436C8">
      <w:pPr>
        <w:shd w:val="clear" w:color="auto" w:fill="FFFFFF"/>
        <w:spacing w:after="0" w:line="315" w:lineRule="atLeast"/>
        <w:ind w:firstLine="709"/>
        <w:jc w:val="center"/>
        <w:rPr>
          <w:rFonts w:ascii="Arial" w:eastAsia="Times New Roman" w:hAnsi="Arial" w:cs="Arial"/>
          <w:color w:val="181818"/>
          <w:sz w:val="21"/>
          <w:szCs w:val="21"/>
          <w:lang w:eastAsia="ru-RU"/>
        </w:rPr>
      </w:pPr>
      <w:r w:rsidRPr="003436C8">
        <w:rPr>
          <w:rFonts w:ascii="Times New Roman" w:eastAsia="Times New Roman" w:hAnsi="Times New Roman" w:cs="Times New Roman"/>
          <w:b/>
          <w:bCs/>
          <w:caps/>
          <w:color w:val="181818"/>
          <w:sz w:val="28"/>
          <w:szCs w:val="28"/>
          <w:lang w:val="kk-KZ" w:eastAsia="ru-RU"/>
        </w:rPr>
        <w:t> </w:t>
      </w:r>
    </w:p>
    <w:p w:rsidR="003436C8" w:rsidRPr="003436C8" w:rsidRDefault="003436C8" w:rsidP="003436C8">
      <w:pPr>
        <w:shd w:val="clear" w:color="auto" w:fill="FFFFFF"/>
        <w:spacing w:after="0" w:line="315" w:lineRule="atLeast"/>
        <w:ind w:firstLine="709"/>
        <w:jc w:val="both"/>
        <w:rPr>
          <w:rFonts w:ascii="Arial" w:eastAsia="Times New Roman" w:hAnsi="Arial" w:cs="Arial"/>
          <w:color w:val="181818"/>
          <w:sz w:val="21"/>
          <w:szCs w:val="21"/>
          <w:lang w:eastAsia="ru-RU"/>
        </w:rPr>
      </w:pPr>
      <w:r w:rsidRPr="003436C8">
        <w:rPr>
          <w:rFonts w:ascii="Times New Roman" w:eastAsia="Times New Roman" w:hAnsi="Times New Roman" w:cs="Times New Roman"/>
          <w:i/>
          <w:iCs/>
          <w:color w:val="181818"/>
          <w:sz w:val="28"/>
          <w:szCs w:val="28"/>
          <w:lang w:val="kk-KZ" w:eastAsia="ru-RU"/>
        </w:rPr>
        <w:t>Аннотация: мақалада функционалдық сауаттылық ұғымдары қарастырылады; ағылшын тілін оқытуда білім алушылардың функционалдық сауаттылығын дамыту ерекшеліктері талданады, тапсырмалардың мысалдары келтіріледі, функционалдық сауаттылықты бағалау және әдістемесі тұрғысынан жаттығулар мен тапсырмалардың ерекшеліктері қарастырылады.</w:t>
      </w:r>
    </w:p>
    <w:p w:rsidR="003436C8" w:rsidRPr="003436C8" w:rsidRDefault="003436C8" w:rsidP="003436C8">
      <w:pPr>
        <w:shd w:val="clear" w:color="auto" w:fill="FFFFFF"/>
        <w:spacing w:after="0" w:line="315" w:lineRule="atLeast"/>
        <w:ind w:firstLine="709"/>
        <w:jc w:val="both"/>
        <w:rPr>
          <w:rFonts w:ascii="Arial" w:eastAsia="Times New Roman" w:hAnsi="Arial" w:cs="Arial"/>
          <w:color w:val="181818"/>
          <w:sz w:val="21"/>
          <w:szCs w:val="21"/>
          <w:lang w:eastAsia="ru-RU"/>
        </w:rPr>
      </w:pPr>
      <w:r w:rsidRPr="003436C8">
        <w:rPr>
          <w:rFonts w:ascii="Times New Roman" w:eastAsia="Times New Roman" w:hAnsi="Times New Roman" w:cs="Times New Roman"/>
          <w:i/>
          <w:iCs/>
          <w:color w:val="181818"/>
          <w:sz w:val="28"/>
          <w:szCs w:val="28"/>
          <w:lang w:val="kk-KZ" w:eastAsia="ru-RU"/>
        </w:rPr>
        <w:t>Түйінді сөздер: салыстыру, сипаттау, жалпылау, тиімді тәсілдер.</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Қазіргі уақытта ана тілінің рөлі барған сайын артып келеді. Бұл халықаралық, ғылыми, экономикалық, әлеуметтік мәдени байланыстардың дамуына байланысты. Шет тілі мен шет тілі сауаттылығын меңгеру өз мәдениетін таратуға және басқаларды тануға мүмкіндік береді. Ағылшын тілін оқытуда еркін қарым-қатынас дағдыларын дамытуға және ағылшын тілін іс жүзінде қолдануға ерекше көңіл бөлінеді.</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Негізгі міндет - оқу, жазу, монологтық және диалогтық сөйлеу сияқты сөйлеу дағдыларын дамыту. Бірақ оқыту үдерісінде мұғалімдер жиі белгілі бір мәселелерге тап болады: оқушылардың мәтінмен жұмыс жасаудағы қиындықтары, өйткені оқушылар көп сөздердің мағынасын білмейді, мәтіннің тақырыбын қалай қою керектігін білмейді, жазылғандардың мағынасын түсінбейді, түйінді сөздерді ажырата алмайды, сұрақты тұжырымдай алмайды. . [4, б. 117]</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Функционалдық сауаттылық дегеніміз не? Функционалдық сауаттылық - адамның сыртқы ортамен қарым-қатынас жасау және оған мүмкіндігінше тез бейімделу және жұмыс істеу қабілеті.</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Мұғалім берілген тапсырманың қандай мақсатта орындалып жатқанын нақты түсініп, түпкі мақсатқа жетуге қандай тәсілдер мен әдістер көмектесетінін, атап айтқанда, білім алушыларды шет тілінде сөйлеуге үйретуі керек.</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Ол үшін мұғалім ұжымдық-ойлау әрекеті мен өзіндік жұмысты қамтитын коммуникативтік-бағдарлы оқыту әдісін қолдануы қажет. Шет тілін оқытудың негізгі құрамдас бөлігі қызығушылық болып табылады. Сондықтан мен бастауыш сынып сабақтарында ойын сияқты құралдарды қолданамын.</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Лексикалық және грамматикалық материалдармен таныстыру және жаттықтыру үшін мен әртүрлі презентацияларды, аудиожазбаларды, әндерді қолданамын. [5, б. 201]</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Ағылшын тілі сабағында функционалдық сауаттылықты дамытудың маңызды аспектісі тыңдалым болып табылады. Сонымен, тыңдалымды дамыту тыңдалым арқылы сөйлеуді қалыптастыру, меңгеру, қабылдау және түсінуді қамтиды. Мен оқушыларға келесі тапсырмаларды ұсынамын: мысалы, естіген мәтіннен нақты ақпаратты алу немесе олқылықтарды толтыру (мысалы, жетіспейтін сөздер, көсемшелер, сөйлем мүшелері).</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lastRenderedPageBreak/>
        <w:t>Келесі аспект – сөйлеу: монологтық сөйлеуге үйрету дағдыларды дамытуды көздейді: мысалы, алынған ақпараттың мазмұнын қысқаша жеткізу, өзі туралы, отбасы туралы әңгімелеу және т.б., өз елінің және оқытылатын елдің өмірі мен мәдениетінің ерекшеліктерін сипаттау. тіл. [2, б.61]</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Мен әр сабақта оқушыларға осы тақырып бойынша сөйлем құрауы үшін қандай да бір сұрақ қоямын. Диалогтік сөйлеуге үйрету келесі дағдыларды дамытуды көздейді: таныс тақырып бойынша пікірталасқа немесе әңгімеге қатысу, ақпаратты сұрау және жалпылау, түсініктеме алу, әңгімелесуші5а мәлімдемесіне өз көзқарасын білдіру және қарым-қатынасты сақтау. Бастауыш сыныптардағы сабақтарда мен оқушыларға өткен материал бойынша дайын диалогты ұсынамын. Мен сізден осындай диалог құруды, содан кейін оны сахналауды сұраймын. Жоғары сыныптарда жағдайды таңдап, диалогты өздігінен ойнауды сұрауға болады. [1, б. 104] Диалогтар күнделікті жағдайларда ауызекі сөйлеу тілін дамытуға көмектеседі.</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eastAsia="ru-RU"/>
        </w:rPr>
      </w:pPr>
      <w:r w:rsidRPr="003436C8">
        <w:rPr>
          <w:rFonts w:ascii="Times New Roman" w:eastAsia="Times New Roman" w:hAnsi="Times New Roman" w:cs="Times New Roman"/>
          <w:color w:val="181818"/>
          <w:sz w:val="28"/>
          <w:szCs w:val="28"/>
          <w:lang w:val="kk-KZ" w:eastAsia="ru-RU"/>
        </w:rPr>
        <w:t>Келесі аспект – жазу. Өз ойын жазбаша жеткізе білу әр түрлі хабарлама түрлерін құру қабілетін дамытуды көздейді: газетке, журналға жеке хат, шағын әңгіме, сауалнама толтыру.</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Мысалы, мен балаларға журналдан үзінді ұсынамын және кеңестермен жауап хат жазуды сұраймын. Тапсырманың өзі келесідей: журналдан үзінді оқып, кестеде келтірілген сөз тіркестерін қолдана отырып, хабарламаға жауап ретінде кеңестері бар хат жаз. Мұндай тапсырма қайта ресімдеу арқылы хат жазу қабілетін дамытуға көмектеседі, клише сөз тіркестері сөздік қорын кеңейтуге және ана тілінде сөйлейтіндердің сөйлеуін түсінуге көмектеседі.</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Оқуды жүзеге асыруға арналған мәтіндердің ерекшеліктеріне бейімделмеген мәтіннің жеткілікті үлкен көлемін жатқызуға болады; сызбалар, сызбалар түрінде берілген мәліметтер; "үздіксіз мәтіндер" деп аталатындар (театр билеттері, плакаттар және т.б.). [3, б. 186]</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Мен оқушыларыма шағын мәтінді беремін және не талқыланатынын болжауды сұраймын. Содан кейін мәтінді оқып, олқылықтарды толтырамыз, сол арқылы грамматикалық жағын дамытамыз. Соңында мәтінді тұтастай түсінуге арналған тапсырмаларды ұсынамын. Тапсырмалар сияқты: мәлімдемелер дұрыс немесе бұрыс (true or false).</w:t>
      </w:r>
    </w:p>
    <w:p w:rsidR="003436C8" w:rsidRPr="003436C8" w:rsidRDefault="003436C8" w:rsidP="003436C8">
      <w:pPr>
        <w:shd w:val="clear" w:color="auto" w:fill="FFFFFF"/>
        <w:spacing w:after="0" w:line="315" w:lineRule="atLeast"/>
        <w:ind w:firstLine="709"/>
        <w:rPr>
          <w:rFonts w:ascii="Arial" w:eastAsia="Times New Roman" w:hAnsi="Arial" w:cs="Arial"/>
          <w:color w:val="181818"/>
          <w:sz w:val="21"/>
          <w:szCs w:val="21"/>
          <w:lang w:val="kk-KZ" w:eastAsia="ru-RU"/>
        </w:rPr>
      </w:pPr>
      <w:r w:rsidRPr="003436C8">
        <w:rPr>
          <w:rFonts w:ascii="Times New Roman" w:eastAsia="Times New Roman" w:hAnsi="Times New Roman" w:cs="Times New Roman"/>
          <w:color w:val="181818"/>
          <w:sz w:val="28"/>
          <w:szCs w:val="28"/>
          <w:lang w:val="kk-KZ" w:eastAsia="ru-RU"/>
        </w:rPr>
        <w:t>Осылайша: ағылшын тілі сабақтарында қолданылатын тапсырмалардың әртүрлі түрлері білім алушылардың функционалдық сауаттылығын, оқу сауаттылығын және білім алушылардың сөйлеу әрекетінің негізгі түрлерін меңгеруіне арналған кешенді дамытуға ықпал етеді, сонымен қатар шығармашылық ойлау қабілетін дамытады, функционалдық сауаттылыққа арналған тапсырмаларды қолдана отырып, білім алушылардың қызығушылықпен оқитынын байқадым. қарым-қатынастағы коммуникативтік кедергіні жеңу оңайырақ.</w:t>
      </w:r>
    </w:p>
    <w:p w:rsidR="00372E24" w:rsidRPr="003436C8" w:rsidRDefault="00372E24">
      <w:pPr>
        <w:rPr>
          <w:lang w:val="kk-KZ"/>
        </w:rPr>
      </w:pPr>
      <w:bookmarkStart w:id="0" w:name="_GoBack"/>
      <w:bookmarkEnd w:id="0"/>
    </w:p>
    <w:sectPr w:rsidR="00372E24" w:rsidRPr="00343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BF"/>
    <w:rsid w:val="003436C8"/>
    <w:rsid w:val="00372E24"/>
    <w:rsid w:val="005C4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AFB423-D2F9-46E2-B844-3BA198A0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436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4321</Characters>
  <Application>Microsoft Office Word</Application>
  <DocSecurity>0</DocSecurity>
  <Lines>36</Lines>
  <Paragraphs>10</Paragraphs>
  <ScaleCrop>false</ScaleCrop>
  <Company>SPecialiST RePack</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Шынар</dc:creator>
  <cp:keywords/>
  <dc:description/>
  <cp:lastModifiedBy>Шынар</cp:lastModifiedBy>
  <cp:revision>3</cp:revision>
  <dcterms:created xsi:type="dcterms:W3CDTF">2025-03-11T03:35:00Z</dcterms:created>
  <dcterms:modified xsi:type="dcterms:W3CDTF">2025-03-11T03:36:00Z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657d5d9cc847a6d3b3ea5a33fcdd4abc926386a08bd8231538808aa3a2c43902</vt:lpwstr>
  </property>
</Properties>
</file>